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860253" w14:textId="77777777" w:rsidR="003707F2" w:rsidRPr="004E1028" w:rsidRDefault="00000000">
      <w:pPr>
        <w:pStyle w:val="Ttulo1"/>
        <w:spacing w:before="360" w:after="160"/>
        <w:rPr>
          <w:lang w:val="en-GB"/>
        </w:rPr>
      </w:pPr>
      <w:r>
        <w:rPr>
          <w:b/>
          <w:bCs/>
          <w:color w:val="00A683"/>
          <w:sz w:val="30"/>
          <w:szCs w:val="30"/>
          <w:lang w:val="en-GB"/>
        </w:rPr>
        <w:t>Budget template</w:t>
      </w:r>
    </w:p>
    <w:p w14:paraId="5213E618" w14:textId="77777777" w:rsidR="003707F2" w:rsidRPr="004E1028" w:rsidRDefault="00000000">
      <w:pPr>
        <w:spacing w:after="120" w:line="276" w:lineRule="auto"/>
        <w:rPr>
          <w:lang w:val="en-GB"/>
        </w:rPr>
      </w:pPr>
      <w:r>
        <w:rPr>
          <w:i/>
          <w:iCs/>
          <w:lang w:val="en-GB"/>
        </w:rPr>
        <w:t xml:space="preserve">INGENIUM Student Partnerships, Round 1. To be downloaded and filled in by the applicants and submitted through the INGENIUM platform by 1 December 2026 at 23:59 CET, together with the application form. A spreadsheet version is available on the call web page.</w:t>
      </w:r>
    </w:p>
    <w:tbl>
      <w:tblPr>
        <w:tblW w:w="9020" w:type="dxa"/>
        <w:tblBorders>
          <w:top w:val="single" w:sz="4" w:space="0" w:color="8C9BA3"/>
          <w:left w:val="single" w:sz="4" w:space="0" w:color="8C9BA3"/>
          <w:bottom w:val="single" w:sz="4" w:space="0" w:color="8C9BA3"/>
          <w:right w:val="single" w:sz="4" w:space="0" w:color="8C9BA3"/>
          <w:insideH w:val="single" w:sz="4" w:space="0" w:color="8C9BA3"/>
          <w:insideV w:val="single" w:sz="4" w:space="0" w:color="8C9BA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50"/>
        <w:gridCol w:w="6070"/>
      </w:tblGrid>
      <w:tr w:rsidR="003707F2" w:rsidRPr="004E1028" w14:paraId="2218BEA9" w14:textId="77777777">
        <w:tblPrEx>
          <w:tblCellMar>
            <w:top w:w="0" w:type="dxa"/>
            <w:bottom w:w="0" w:type="dxa"/>
          </w:tblCellMar>
        </w:tblPrEx>
        <w:tc>
          <w:tcPr>
            <w:tcW w:w="2950" w:type="dxa"/>
            <w:shd w:val="clear" w:color="auto" w:fill="D9E4E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6F0C8B" w14:textId="77777777" w:rsidR="003707F2" w:rsidRPr="004E1028" w:rsidRDefault="00000000">
            <w:pPr>
              <w:spacing w:after="40"/>
              <w:rPr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Project title</w:t>
            </w:r>
          </w:p>
        </w:tc>
        <w:tc>
          <w:tcPr>
            <w:tcW w:w="607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412AEE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</w:tr>
      <w:tr w:rsidR="003707F2" w:rsidRPr="004E1028" w14:paraId="18A44E6D" w14:textId="77777777">
        <w:tblPrEx>
          <w:tblCellMar>
            <w:top w:w="0" w:type="dxa"/>
            <w:bottom w:w="0" w:type="dxa"/>
          </w:tblCellMar>
        </w:tblPrEx>
        <w:tc>
          <w:tcPr>
            <w:tcW w:w="2950" w:type="dxa"/>
            <w:shd w:val="clear" w:color="auto" w:fill="D9E4E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A5716D6" w14:textId="77777777" w:rsidR="003707F2" w:rsidRPr="004E1028" w:rsidRDefault="00000000">
            <w:pPr>
              <w:spacing w:after="40"/>
              <w:rPr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Round</w:t>
            </w:r>
          </w:p>
        </w:tc>
        <w:tc>
          <w:tcPr>
            <w:tcW w:w="607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A13E77B" w14:textId="77777777" w:rsidR="003707F2" w:rsidRPr="004E1028" w:rsidRDefault="00000000">
            <w:pPr>
              <w:spacing w:after="40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☐  Round 1        ☐  Round 2</w:t>
            </w:r>
          </w:p>
        </w:tc>
      </w:tr>
      <w:tr w:rsidR="003707F2" w:rsidRPr="004E1028" w14:paraId="79196602" w14:textId="77777777">
        <w:tblPrEx>
          <w:tblCellMar>
            <w:top w:w="0" w:type="dxa"/>
            <w:bottom w:w="0" w:type="dxa"/>
          </w:tblCellMar>
        </w:tblPrEx>
        <w:tc>
          <w:tcPr>
            <w:tcW w:w="2950" w:type="dxa"/>
            <w:shd w:val="clear" w:color="auto" w:fill="D9E4E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615EEC" w14:textId="77777777" w:rsidR="003707F2" w:rsidRPr="004E1028" w:rsidRDefault="00000000">
            <w:pPr>
              <w:spacing w:after="40"/>
              <w:rPr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Start date</w:t>
            </w:r>
          </w:p>
        </w:tc>
        <w:tc>
          <w:tcPr>
            <w:tcW w:w="607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836DD6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</w:tr>
      <w:tr w:rsidR="003707F2" w:rsidRPr="004E1028" w14:paraId="247067C9" w14:textId="77777777">
        <w:tblPrEx>
          <w:tblCellMar>
            <w:top w:w="0" w:type="dxa"/>
            <w:bottom w:w="0" w:type="dxa"/>
          </w:tblCellMar>
        </w:tblPrEx>
        <w:tc>
          <w:tcPr>
            <w:tcW w:w="2950" w:type="dxa"/>
            <w:shd w:val="clear" w:color="auto" w:fill="D9E4E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6B4E90" w14:textId="77777777" w:rsidR="003707F2" w:rsidRPr="004E1028" w:rsidRDefault="00000000">
            <w:pPr>
              <w:spacing w:after="40"/>
              <w:rPr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End date</w:t>
            </w:r>
          </w:p>
        </w:tc>
        <w:tc>
          <w:tcPr>
            <w:tcW w:w="607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5B1E378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</w:tr>
    </w:tbl>
    <w:p w14:paraId="074A40CC" w14:textId="77777777" w:rsidR="003707F2" w:rsidRPr="004E1028" w:rsidRDefault="003707F2">
      <w:pPr>
        <w:spacing w:after="160"/>
        <w:rPr>
          <w:lang w:val="en-GB"/>
        </w:rPr>
      </w:pPr>
    </w:p>
    <w:p w14:paraId="46A47D1E" w14:textId="77777777" w:rsidR="003707F2" w:rsidRPr="004E1028" w:rsidRDefault="00000000">
      <w:pPr>
        <w:pStyle w:val="Ttulo3"/>
        <w:spacing w:before="200" w:after="100"/>
        <w:rPr>
          <w:lang w:val="en-GB"/>
        </w:rPr>
      </w:pPr>
      <w:r>
        <w:rPr>
          <w:b/>
          <w:bCs/>
          <w:color w:val="1A323F"/>
          <w:sz w:val="22"/>
          <w:szCs w:val="22"/>
          <w:lang w:val="en-GB"/>
        </w:rPr>
        <w:t>Budget per institution</w:t>
      </w:r>
    </w:p>
    <w:tbl>
      <w:tblPr>
        <w:tblW w:w="9020" w:type="dxa"/>
        <w:tblBorders>
          <w:top w:val="single" w:sz="4" w:space="0" w:color="8C9BA3"/>
          <w:left w:val="single" w:sz="4" w:space="0" w:color="8C9BA3"/>
          <w:bottom w:val="single" w:sz="4" w:space="0" w:color="8C9BA3"/>
          <w:right w:val="single" w:sz="4" w:space="0" w:color="8C9BA3"/>
          <w:insideH w:val="single" w:sz="4" w:space="0" w:color="8C9BA3"/>
          <w:insideV w:val="single" w:sz="4" w:space="0" w:color="8C9BA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1450"/>
        <w:gridCol w:w="1650"/>
        <w:gridCol w:w="2600"/>
        <w:gridCol w:w="1820"/>
      </w:tblGrid>
      <w:tr w:rsidR="003707F2" w:rsidRPr="004E1028" w14:paraId="59332270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shd w:val="clear" w:color="auto" w:fill="D9E4E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60CBC7" w14:textId="77777777" w:rsidR="003707F2" w:rsidRPr="004E1028" w:rsidRDefault="00000000">
            <w:pPr>
              <w:spacing w:after="40"/>
              <w:rPr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Applicant</w:t>
            </w:r>
          </w:p>
        </w:tc>
        <w:tc>
          <w:tcPr>
            <w:tcW w:w="1450" w:type="dxa"/>
            <w:shd w:val="clear" w:color="auto" w:fill="D9E4E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767001" w14:textId="77777777" w:rsidR="003707F2" w:rsidRPr="004E1028" w:rsidRDefault="00000000">
            <w:pPr>
              <w:spacing w:after="40"/>
              <w:rPr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Partner university</w:t>
            </w:r>
          </w:p>
        </w:tc>
        <w:tc>
          <w:tcPr>
            <w:tcW w:w="1650" w:type="dxa"/>
            <w:shd w:val="clear" w:color="auto" w:fill="D9E4E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DB3A09D" w14:textId="77777777" w:rsidR="003707F2" w:rsidRPr="004E1028" w:rsidRDefault="00000000">
            <w:pPr>
              <w:spacing w:after="40"/>
              <w:rPr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Contact person and email</w:t>
            </w:r>
          </w:p>
        </w:tc>
        <w:tc>
          <w:tcPr>
            <w:tcW w:w="2600" w:type="dxa"/>
            <w:shd w:val="clear" w:color="auto" w:fill="D9E4E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25A777" w14:textId="77777777" w:rsidR="003707F2" w:rsidRPr="004E1028" w:rsidRDefault="00000000">
            <w:pPr>
              <w:spacing w:after="40"/>
              <w:rPr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Cost heading</w:t>
            </w:r>
          </w:p>
        </w:tc>
        <w:tc>
          <w:tcPr>
            <w:tcW w:w="1820" w:type="dxa"/>
            <w:shd w:val="clear" w:color="auto" w:fill="D9E4E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964073" w14:textId="77777777" w:rsidR="003707F2" w:rsidRPr="004E1028" w:rsidRDefault="00000000">
            <w:pPr>
              <w:spacing w:after="40"/>
              <w:rPr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Sum (€) and cost description</w:t>
            </w:r>
          </w:p>
        </w:tc>
      </w:tr>
      <w:tr w:rsidR="003707F2" w:rsidRPr="004E1028" w14:paraId="2F61D72A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9BD1868" w14:textId="77777777" w:rsidR="003707F2" w:rsidRPr="004E1028" w:rsidRDefault="00000000">
            <w:pPr>
              <w:spacing w:after="40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Applicant 1</w:t>
            </w:r>
          </w:p>
        </w:tc>
        <w:tc>
          <w:tcPr>
            <w:tcW w:w="14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5DFF9D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  <w:tc>
          <w:tcPr>
            <w:tcW w:w="16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F23D57E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  <w:tc>
          <w:tcPr>
            <w:tcW w:w="26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C22A19" w14:textId="77777777" w:rsidR="003707F2" w:rsidRPr="004E1028" w:rsidRDefault="00000000">
            <w:pPr>
              <w:spacing w:after="40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Travel costs</w:t>
            </w:r>
          </w:p>
          <w:p w14:paraId="3FD5ED6E" w14:textId="77777777" w:rsidR="003707F2" w:rsidRPr="004E1028" w:rsidRDefault="00000000">
            <w:pPr>
              <w:spacing w:after="40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(actual travel and accommodation)</w:t>
            </w:r>
          </w:p>
        </w:tc>
        <w:tc>
          <w:tcPr>
            <w:tcW w:w="18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D026177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</w:tr>
      <w:tr w:rsidR="003707F2" w:rsidRPr="004E1028" w14:paraId="11BCA357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88444B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  <w:tc>
          <w:tcPr>
            <w:tcW w:w="14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1B0C984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  <w:tc>
          <w:tcPr>
            <w:tcW w:w="16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2F7F62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  <w:tc>
          <w:tcPr>
            <w:tcW w:w="26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7368F72" w14:textId="77777777" w:rsidR="003707F2" w:rsidRPr="004E1028" w:rsidRDefault="00000000">
            <w:pPr>
              <w:spacing w:after="40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Other costs</w:t>
            </w:r>
          </w:p>
          <w:p w14:paraId="4329CEC6" w14:textId="77777777" w:rsidR="003707F2" w:rsidRPr="004E1028" w:rsidRDefault="00000000">
            <w:pPr>
              <w:spacing w:after="40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(any other organisational cost related to the project — describe it)</w:t>
            </w:r>
          </w:p>
        </w:tc>
        <w:tc>
          <w:tcPr>
            <w:tcW w:w="18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5EE4AE9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</w:tr>
      <w:tr w:rsidR="003707F2" w:rsidRPr="004E1028" w14:paraId="4B8883DE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D2FA27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  <w:tc>
          <w:tcPr>
            <w:tcW w:w="14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D370D4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  <w:tc>
          <w:tcPr>
            <w:tcW w:w="16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9C3382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  <w:tc>
          <w:tcPr>
            <w:tcW w:w="26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970C870" w14:textId="77777777" w:rsidR="003707F2" w:rsidRPr="004E1028" w:rsidRDefault="00000000">
            <w:pPr>
              <w:spacing w:after="40"/>
              <w:rPr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Total sum</w:t>
            </w:r>
          </w:p>
        </w:tc>
        <w:tc>
          <w:tcPr>
            <w:tcW w:w="18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C62BBC" w14:textId="77777777" w:rsidR="003707F2" w:rsidRPr="004E1028" w:rsidRDefault="00000000">
            <w:pPr>
              <w:spacing w:after="40"/>
              <w:rPr>
                <w:lang w:val="en-GB"/>
              </w:rPr>
            </w:pPr>
            <w:r>
              <w:rPr>
                <w:i/>
                <w:iCs/>
                <w:sz w:val="20"/>
                <w:szCs w:val="20"/>
                <w:lang w:val="en-GB"/>
              </w:rPr>
              <w:t>Not more than 50% of the total project budget</w:t>
            </w:r>
          </w:p>
        </w:tc>
      </w:tr>
      <w:tr w:rsidR="003707F2" w:rsidRPr="004E1028" w14:paraId="49895416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37BACF" w14:textId="77777777" w:rsidR="003707F2" w:rsidRPr="004E1028" w:rsidRDefault="00000000">
            <w:pPr>
              <w:spacing w:after="40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Applicant 2</w:t>
            </w:r>
          </w:p>
        </w:tc>
        <w:tc>
          <w:tcPr>
            <w:tcW w:w="14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80664E7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  <w:tc>
          <w:tcPr>
            <w:tcW w:w="16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859B342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  <w:tc>
          <w:tcPr>
            <w:tcW w:w="26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3EAD70" w14:textId="77777777" w:rsidR="003707F2" w:rsidRPr="004E1028" w:rsidRDefault="00000000">
            <w:pPr>
              <w:spacing w:after="40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Travel costs</w:t>
            </w:r>
          </w:p>
        </w:tc>
        <w:tc>
          <w:tcPr>
            <w:tcW w:w="18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907FF3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</w:tr>
      <w:tr w:rsidR="003707F2" w:rsidRPr="004E1028" w14:paraId="5A05D2F1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6B9C6C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  <w:tc>
          <w:tcPr>
            <w:tcW w:w="14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5C9934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  <w:tc>
          <w:tcPr>
            <w:tcW w:w="16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6E1BAF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  <w:tc>
          <w:tcPr>
            <w:tcW w:w="26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128E078" w14:textId="77777777" w:rsidR="003707F2" w:rsidRPr="004E1028" w:rsidRDefault="00000000">
            <w:pPr>
              <w:spacing w:after="40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Other costs</w:t>
            </w:r>
          </w:p>
        </w:tc>
        <w:tc>
          <w:tcPr>
            <w:tcW w:w="18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38118B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</w:tr>
      <w:tr w:rsidR="003707F2" w:rsidRPr="004E1028" w14:paraId="5B354258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C7A5266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  <w:tc>
          <w:tcPr>
            <w:tcW w:w="14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B7EDA4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  <w:tc>
          <w:tcPr>
            <w:tcW w:w="16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249D93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  <w:tc>
          <w:tcPr>
            <w:tcW w:w="26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BDC095" w14:textId="77777777" w:rsidR="003707F2" w:rsidRPr="004E1028" w:rsidRDefault="00000000">
            <w:pPr>
              <w:spacing w:after="40"/>
              <w:rPr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Total sum</w:t>
            </w:r>
          </w:p>
        </w:tc>
        <w:tc>
          <w:tcPr>
            <w:tcW w:w="18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F91E61A" w14:textId="77777777" w:rsidR="003707F2" w:rsidRPr="004E1028" w:rsidRDefault="00000000">
            <w:pPr>
              <w:spacing w:after="40"/>
              <w:rPr>
                <w:lang w:val="en-GB"/>
              </w:rPr>
            </w:pPr>
            <w:r>
              <w:rPr>
                <w:i/>
                <w:iCs/>
                <w:sz w:val="20"/>
                <w:szCs w:val="20"/>
                <w:lang w:val="en-GB"/>
              </w:rPr>
              <w:t>Not more than 50% of the total project budget</w:t>
            </w:r>
          </w:p>
        </w:tc>
      </w:tr>
      <w:tr w:rsidR="003707F2" w:rsidRPr="004E1028" w14:paraId="03EA5C37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3F0E13" w14:textId="77777777" w:rsidR="003707F2" w:rsidRPr="004E1028" w:rsidRDefault="00000000">
            <w:pPr>
              <w:spacing w:after="40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Applicant 3</w:t>
            </w:r>
          </w:p>
        </w:tc>
        <w:tc>
          <w:tcPr>
            <w:tcW w:w="14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0BBC26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  <w:tc>
          <w:tcPr>
            <w:tcW w:w="16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3E086D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  <w:tc>
          <w:tcPr>
            <w:tcW w:w="26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D5F26C" w14:textId="77777777" w:rsidR="003707F2" w:rsidRPr="004E1028" w:rsidRDefault="00000000">
            <w:pPr>
              <w:spacing w:after="40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Travel costs</w:t>
            </w:r>
          </w:p>
        </w:tc>
        <w:tc>
          <w:tcPr>
            <w:tcW w:w="18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C1F540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</w:tr>
      <w:tr w:rsidR="003707F2" w:rsidRPr="004E1028" w14:paraId="40B58F43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E053CA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  <w:tc>
          <w:tcPr>
            <w:tcW w:w="14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FB53DC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  <w:tc>
          <w:tcPr>
            <w:tcW w:w="16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CCCF2D7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  <w:tc>
          <w:tcPr>
            <w:tcW w:w="26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D8D0CBB" w14:textId="77777777" w:rsidR="003707F2" w:rsidRPr="004E1028" w:rsidRDefault="00000000">
            <w:pPr>
              <w:spacing w:after="40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Other costs</w:t>
            </w:r>
          </w:p>
        </w:tc>
        <w:tc>
          <w:tcPr>
            <w:tcW w:w="18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2E27B0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</w:tr>
      <w:tr w:rsidR="003707F2" w:rsidRPr="004E1028" w14:paraId="69C43E42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45CEA4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  <w:tc>
          <w:tcPr>
            <w:tcW w:w="14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152020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  <w:tc>
          <w:tcPr>
            <w:tcW w:w="16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7E4E76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  <w:tc>
          <w:tcPr>
            <w:tcW w:w="26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94A862" w14:textId="77777777" w:rsidR="003707F2" w:rsidRPr="004E1028" w:rsidRDefault="00000000">
            <w:pPr>
              <w:spacing w:after="40"/>
              <w:rPr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Total sum</w:t>
            </w:r>
          </w:p>
        </w:tc>
        <w:tc>
          <w:tcPr>
            <w:tcW w:w="18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0C9530" w14:textId="77777777" w:rsidR="003707F2" w:rsidRPr="004E1028" w:rsidRDefault="00000000">
            <w:pPr>
              <w:spacing w:after="40"/>
              <w:rPr>
                <w:lang w:val="en-GB"/>
              </w:rPr>
            </w:pPr>
            <w:r>
              <w:rPr>
                <w:i/>
                <w:iCs/>
                <w:sz w:val="20"/>
                <w:szCs w:val="20"/>
                <w:lang w:val="en-GB"/>
              </w:rPr>
              <w:t>Not more than 50% of the total project budget</w:t>
            </w:r>
          </w:p>
        </w:tc>
      </w:tr>
      <w:tr w:rsidR="003707F2" w:rsidRPr="004E1028" w14:paraId="5C4C303F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895526E" w14:textId="77777777" w:rsidR="003707F2" w:rsidRPr="004E1028" w:rsidRDefault="00000000">
            <w:pPr>
              <w:spacing w:after="40"/>
              <w:rPr>
                <w:lang w:val="en-GB"/>
              </w:rPr>
            </w:pPr>
            <w:r>
              <w:rPr>
                <w:i/>
                <w:iCs/>
                <w:sz w:val="20"/>
                <w:szCs w:val="20"/>
                <w:lang w:val="en-GB"/>
              </w:rPr>
              <w:t>Add as many applicants as needed</w:t>
            </w:r>
          </w:p>
        </w:tc>
        <w:tc>
          <w:tcPr>
            <w:tcW w:w="14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880162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  <w:tc>
          <w:tcPr>
            <w:tcW w:w="16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A9C1A7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  <w:tc>
          <w:tcPr>
            <w:tcW w:w="26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76EE38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  <w:tc>
          <w:tcPr>
            <w:tcW w:w="18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9DD048" w14:textId="77777777" w:rsidR="003707F2" w:rsidRPr="004E1028" w:rsidRDefault="003707F2">
            <w:pPr>
              <w:spacing w:after="40"/>
              <w:rPr>
                <w:lang w:val="en-GB"/>
              </w:rPr>
            </w:pPr>
          </w:p>
        </w:tc>
      </w:tr>
      <w:tr w:rsidR="003707F2" w:rsidRPr="004E1028" w14:paraId="568ECD84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gridSpan w:val="4"/>
            <w:shd w:val="clear" w:color="auto" w:fill="D9E4E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E3D5C6" w14:textId="77777777" w:rsidR="003707F2" w:rsidRPr="004E1028" w:rsidRDefault="00000000">
            <w:pPr>
              <w:spacing w:after="40"/>
              <w:rPr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Total sum of the project</w:t>
            </w:r>
          </w:p>
        </w:tc>
        <w:tc>
          <w:tcPr>
            <w:tcW w:w="1450" w:type="dxa"/>
            <w:shd w:val="clear" w:color="auto" w:fill="D9E4E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8CF48E" w14:textId="77777777" w:rsidR="003707F2" w:rsidRPr="004E1028" w:rsidRDefault="00000000">
            <w:pPr>
              <w:spacing w:after="40"/>
              <w:rPr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Maximum €10,000</w:t>
            </w:r>
          </w:p>
        </w:tc>
      </w:tr>
    </w:tbl>
    <w:sectPr w:rsidR="003707F2" w:rsidRPr="004E102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00" w:right="1440" w:bottom="10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F4E0D9" w14:textId="77777777" w:rsidR="00906E69" w:rsidRDefault="00906E69">
      <w:r>
        <w:separator/>
      </w:r>
    </w:p>
  </w:endnote>
  <w:endnote w:type="continuationSeparator" w:id="0">
    <w:p w14:paraId="46B58F9D" w14:textId="77777777" w:rsidR="00906E69" w:rsidRDefault="00906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EC9109" w14:textId="77777777" w:rsidR="003707F2" w:rsidRDefault="00000000">
    <w:pPr>
      <w:spacing w:before="120"/>
      <w:jc w:val="center"/>
    </w:pPr>
    <w:r>
      <w:rPr>
        <w:noProof/>
      </w:rPr>
      <w:drawing>
        <wp:inline distT="0" distB="0" distL="0" distR="0" wp14:anchorId="6BD1DEC3" wp14:editId="6D5BC138">
          <wp:extent cx="5734050" cy="428625"/>
          <wp:effectExtent l="0" t="0" r="0" b="0"/>
          <wp:docPr id="1357502955" name="Imagen 13575029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15D6EA" w14:textId="77777777" w:rsidR="003707F2" w:rsidRDefault="00000000">
    <w:pPr>
      <w:spacing w:before="120"/>
      <w:jc w:val="center"/>
    </w:pPr>
    <w:r>
      <w:rPr>
        <w:noProof/>
      </w:rPr>
      <w:drawing>
        <wp:inline distT="0" distB="0" distL="0" distR="0" wp14:anchorId="74106E36" wp14:editId="35610AF9">
          <wp:extent cx="5734050" cy="428625"/>
          <wp:effectExtent l="0" t="0" r="0" b="0"/>
          <wp:docPr id="252677725" name="Imagen 2526777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973152" w14:textId="77777777" w:rsidR="00906E69" w:rsidRDefault="00906E69">
      <w:r>
        <w:separator/>
      </w:r>
    </w:p>
  </w:footnote>
  <w:footnote w:type="continuationSeparator" w:id="0">
    <w:p w14:paraId="729858FE" w14:textId="77777777" w:rsidR="00906E69" w:rsidRDefault="00906E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AF2F86" w14:textId="77777777" w:rsidR="003707F2" w:rsidRDefault="00000000">
    <w:pPr>
      <w:pBdr>
        <w:bottom w:val="single" w:sz="4" w:space="0" w:color="CFD9DD"/>
      </w:pBdr>
      <w:spacing w:after="60"/>
      <w:jc w:val="right"/>
    </w:pPr>
    <w:r>
      <w:rPr>
        <w:color w:val="6B7C85"/>
        <w:sz w:val="16"/>
        <w:szCs w:val="16"/>
      </w:rPr>
      <w:t xml:space="preserve">INGENIUM Student Partnerships · Budget template · Round 1</w:t>
    </w:r>
    <w:proofErr w:type="spellStart"/>
    <w:r>
      <w:rPr>
        <w:color w:val="6B7C85"/>
        <w:sz w:val="16"/>
        <w:szCs w:val="16"/>
      </w:rPr>
      <w:t/>
    </w:r>
    <w:proofErr w:type="spellEnd"/>
    <w:r>
      <w:rPr>
        <w:color w:val="6B7C85"/>
        <w:sz w:val="16"/>
        <w:szCs w:val="16"/>
      </w:rPr>
      <w:t xml:space="preserve"/>
    </w:r>
    <w:proofErr w:type="spellStart"/>
    <w:r>
      <w:rPr>
        <w:color w:val="6B7C85"/>
        <w:sz w:val="16"/>
        <w:szCs w:val="16"/>
      </w:rPr>
      <w:t/>
    </w:r>
    <w:proofErr w:type="spellEnd"/>
    <w:r>
      <w:rPr>
        <w:color w:val="6B7C85"/>
        <w:sz w:val="16"/>
        <w:szCs w:val="16"/>
      </w:rPr>
      <w:t xml:space="preserve"/>
    </w:r>
    <w:proofErr w:type="gramStart"/>
    <w:r>
      <w:rPr>
        <w:color w:val="6B7C85"/>
        <w:sz w:val="16"/>
        <w:szCs w:val="16"/>
      </w:rPr>
      <w:t/>
    </w:r>
    <w:proofErr w:type="gramEnd"/>
    <w:r>
      <w:rPr>
        <w:color w:val="6B7C85"/>
        <w:sz w:val="16"/>
        <w:szCs w:val="16"/>
      </w:rPr>
      <w:t xml:space="preserv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857BA3" w14:textId="77777777" w:rsidR="003707F2" w:rsidRDefault="003707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82300C9"/>
    <w:multiLevelType w:val="hybridMultilevel"/>
    <w:tmpl w:val="423C62C0"/>
    <w:lvl w:ilvl="0" w:tplc="C6043DBE">
      <w:start w:val="1"/>
      <w:numFmt w:val="bullet"/>
      <w:lvlText w:val="●"/>
      <w:lvlJc w:val="left"/>
      <w:pPr>
        <w:ind w:left="720" w:hanging="360"/>
      </w:pPr>
    </w:lvl>
    <w:lvl w:ilvl="1" w:tplc="2BFA8CC6">
      <w:start w:val="1"/>
      <w:numFmt w:val="bullet"/>
      <w:lvlText w:val="○"/>
      <w:lvlJc w:val="left"/>
      <w:pPr>
        <w:ind w:left="1440" w:hanging="360"/>
      </w:pPr>
    </w:lvl>
    <w:lvl w:ilvl="2" w:tplc="04B4CC9A">
      <w:start w:val="1"/>
      <w:numFmt w:val="bullet"/>
      <w:lvlText w:val="■"/>
      <w:lvlJc w:val="left"/>
      <w:pPr>
        <w:ind w:left="2160" w:hanging="360"/>
      </w:pPr>
    </w:lvl>
    <w:lvl w:ilvl="3" w:tplc="AFA4D146">
      <w:start w:val="1"/>
      <w:numFmt w:val="bullet"/>
      <w:lvlText w:val="●"/>
      <w:lvlJc w:val="left"/>
      <w:pPr>
        <w:ind w:left="2880" w:hanging="360"/>
      </w:pPr>
    </w:lvl>
    <w:lvl w:ilvl="4" w:tplc="19AAD8B6">
      <w:start w:val="1"/>
      <w:numFmt w:val="bullet"/>
      <w:lvlText w:val="○"/>
      <w:lvlJc w:val="left"/>
      <w:pPr>
        <w:ind w:left="3600" w:hanging="360"/>
      </w:pPr>
    </w:lvl>
    <w:lvl w:ilvl="5" w:tplc="361C1992">
      <w:start w:val="1"/>
      <w:numFmt w:val="bullet"/>
      <w:lvlText w:val="■"/>
      <w:lvlJc w:val="left"/>
      <w:pPr>
        <w:ind w:left="4320" w:hanging="360"/>
      </w:pPr>
    </w:lvl>
    <w:lvl w:ilvl="6" w:tplc="3676B688">
      <w:start w:val="1"/>
      <w:numFmt w:val="bullet"/>
      <w:lvlText w:val="●"/>
      <w:lvlJc w:val="left"/>
      <w:pPr>
        <w:ind w:left="5040" w:hanging="360"/>
      </w:pPr>
    </w:lvl>
    <w:lvl w:ilvl="7" w:tplc="2B8034A8">
      <w:start w:val="1"/>
      <w:numFmt w:val="bullet"/>
      <w:lvlText w:val="●"/>
      <w:lvlJc w:val="left"/>
      <w:pPr>
        <w:ind w:left="5760" w:hanging="360"/>
      </w:pPr>
    </w:lvl>
    <w:lvl w:ilvl="8" w:tplc="7B12DE3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15E7E94"/>
    <w:multiLevelType w:val="hybridMultilevel"/>
    <w:tmpl w:val="822C5C44"/>
    <w:lvl w:ilvl="0" w:tplc="16C04566">
      <w:start w:val="1"/>
      <w:numFmt w:val="bullet"/>
      <w:lvlText w:val="›"/>
      <w:lvlJc w:val="left"/>
      <w:pPr>
        <w:ind w:left="360" w:hanging="260"/>
      </w:pPr>
      <w:rPr>
        <w:b/>
        <w:bCs/>
        <w:color w:val="00A683"/>
      </w:rPr>
    </w:lvl>
    <w:lvl w:ilvl="1" w:tplc="E13EBD46">
      <w:start w:val="1"/>
      <w:numFmt w:val="bullet"/>
      <w:lvlText w:val="–"/>
      <w:lvlJc w:val="left"/>
      <w:pPr>
        <w:ind w:left="720" w:hanging="260"/>
      </w:pPr>
      <w:rPr>
        <w:color w:val="00A683"/>
      </w:rPr>
    </w:lvl>
    <w:lvl w:ilvl="2" w:tplc="D070D910">
      <w:numFmt w:val="decimal"/>
      <w:lvlText w:val=""/>
      <w:lvlJc w:val="left"/>
    </w:lvl>
    <w:lvl w:ilvl="3" w:tplc="E9C6D254">
      <w:numFmt w:val="decimal"/>
      <w:lvlText w:val=""/>
      <w:lvlJc w:val="left"/>
    </w:lvl>
    <w:lvl w:ilvl="4" w:tplc="65000A2A">
      <w:numFmt w:val="decimal"/>
      <w:lvlText w:val=""/>
      <w:lvlJc w:val="left"/>
    </w:lvl>
    <w:lvl w:ilvl="5" w:tplc="2FDED5D0">
      <w:numFmt w:val="decimal"/>
      <w:lvlText w:val=""/>
      <w:lvlJc w:val="left"/>
    </w:lvl>
    <w:lvl w:ilvl="6" w:tplc="4306AE50">
      <w:numFmt w:val="decimal"/>
      <w:lvlText w:val=""/>
      <w:lvlJc w:val="left"/>
    </w:lvl>
    <w:lvl w:ilvl="7" w:tplc="B0AA1D32">
      <w:numFmt w:val="decimal"/>
      <w:lvlText w:val=""/>
      <w:lvlJc w:val="left"/>
    </w:lvl>
    <w:lvl w:ilvl="8" w:tplc="58D2E79A">
      <w:numFmt w:val="decimal"/>
      <w:lvlText w:val=""/>
      <w:lvlJc w:val="left"/>
    </w:lvl>
  </w:abstractNum>
  <w:num w:numId="1" w16cid:durableId="2135364946">
    <w:abstractNumId w:val="0"/>
    <w:lvlOverride w:ilvl="0">
      <w:startOverride w:val="1"/>
    </w:lvlOverride>
  </w:num>
  <w:num w:numId="2" w16cid:durableId="5855210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7F2"/>
    <w:rsid w:val="003707F2"/>
    <w:rsid w:val="00407ACB"/>
    <w:rsid w:val="004E1028"/>
    <w:rsid w:val="00906E69"/>
    <w:rsid w:val="00974538"/>
    <w:rsid w:val="00B54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7998C8"/>
  <w15:docId w15:val="{70857A95-9EE2-2144-952E-675066803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1A323F"/>
        <w:sz w:val="21"/>
        <w:szCs w:val="21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2872</Words>
  <Characters>15798</Characters>
  <Application>Microsoft Office Word</Application>
  <DocSecurity>0</DocSecurity>
  <Lines>131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INGENIUM Student Partnerships — Call document — Round 1, October 2026</vt:lpstr>
    </vt:vector>
  </TitlesOfParts>
  <Company/>
  <LinksUpToDate>false</LinksUpToDate>
  <CharactersWithSpaces>18633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INGENIUM Student Partnerships — Call document — Round 1, October 2026</dc:title>
  <dc:creator>INGENIUM Technical Secretariat</dc:creator>
  <cp:lastModifiedBy>ALBERTO ESPARZA HUETO</cp:lastModifiedBy>
  <cp:revision>2</cp:revision>
  <dcterms:created xsi:type="dcterms:W3CDTF">2026-08-07T11:44:00Z</dcterms:created>
  <dcterms:modified xsi:type="dcterms:W3CDTF">2026-08-07T11:44:00Z</dcterms:modified>
</cp:coreProperties>
</file>